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B96EB" w14:textId="503C1983" w:rsidR="00B462CF" w:rsidRPr="00B657C6" w:rsidRDefault="00B657C6" w:rsidP="00B462CF">
      <w:pPr>
        <w:pStyle w:val="berschrift1"/>
        <w:jc w:val="center"/>
        <w:rPr>
          <w:rFonts w:ascii="Microsoft YaHei UI Light" w:eastAsia="Microsoft YaHei UI Light" w:hAnsi="Microsoft YaHei UI Light"/>
          <w:color w:val="0070C0"/>
          <w:sz w:val="40"/>
        </w:rPr>
      </w:pPr>
      <w:r w:rsidRPr="00B657C6">
        <w:rPr>
          <w:rFonts w:ascii="Microsoft YaHei UI Light" w:eastAsia="Microsoft YaHei UI Light" w:hAnsi="Microsoft YaHei UI Light"/>
          <w:color w:val="0070C0"/>
          <w:sz w:val="40"/>
        </w:rPr>
        <w:t>Planung der</w:t>
      </w:r>
      <w:r w:rsidR="00B462CF" w:rsidRPr="00B657C6">
        <w:rPr>
          <w:rFonts w:ascii="Microsoft YaHei UI Light" w:eastAsia="Microsoft YaHei UI Light" w:hAnsi="Microsoft YaHei UI Light"/>
          <w:color w:val="0070C0"/>
          <w:sz w:val="40"/>
        </w:rPr>
        <w:t xml:space="preserve"> </w:t>
      </w:r>
      <w:r w:rsidRPr="00B657C6">
        <w:rPr>
          <w:rFonts w:ascii="Microsoft YaHei UI Light" w:eastAsia="Microsoft YaHei UI Light" w:hAnsi="Microsoft YaHei UI Light"/>
          <w:color w:val="0070C0"/>
          <w:sz w:val="40"/>
        </w:rPr>
        <w:t xml:space="preserve">Lernsequenzen </w:t>
      </w:r>
      <w:r w:rsidR="00B462CF" w:rsidRPr="00B657C6">
        <w:rPr>
          <w:rFonts w:ascii="Microsoft YaHei UI Light" w:eastAsia="Microsoft YaHei UI Light" w:hAnsi="Microsoft YaHei UI Light"/>
          <w:color w:val="0070C0"/>
          <w:sz w:val="40"/>
        </w:rPr>
        <w:t>im Schuljahr 20</w:t>
      </w:r>
      <w:r w:rsidR="00A71137">
        <w:rPr>
          <w:rFonts w:ascii="Microsoft YaHei UI Light" w:eastAsia="Microsoft YaHei UI Light" w:hAnsi="Microsoft YaHei UI Light"/>
          <w:color w:val="0070C0"/>
          <w:sz w:val="40"/>
        </w:rPr>
        <w:t>2</w:t>
      </w:r>
      <w:r w:rsidR="0040730F">
        <w:rPr>
          <w:rFonts w:ascii="Microsoft YaHei UI Light" w:eastAsia="Microsoft YaHei UI Light" w:hAnsi="Microsoft YaHei UI Light"/>
          <w:color w:val="0070C0"/>
          <w:sz w:val="40"/>
        </w:rPr>
        <w:t>5</w:t>
      </w:r>
      <w:r w:rsidRPr="00B657C6">
        <w:rPr>
          <w:rFonts w:ascii="Microsoft YaHei UI Light" w:eastAsia="Microsoft YaHei UI Light" w:hAnsi="Microsoft YaHei UI Light"/>
          <w:color w:val="0070C0"/>
          <w:sz w:val="40"/>
        </w:rPr>
        <w:t xml:space="preserve"> -</w:t>
      </w:r>
      <w:r w:rsidR="00B462CF" w:rsidRPr="00B657C6">
        <w:rPr>
          <w:rFonts w:ascii="Microsoft YaHei UI Light" w:eastAsia="Microsoft YaHei UI Light" w:hAnsi="Microsoft YaHei UI Light"/>
          <w:color w:val="0070C0"/>
          <w:sz w:val="40"/>
        </w:rPr>
        <w:t xml:space="preserve"> </w:t>
      </w:r>
      <w:r w:rsidR="00A71137">
        <w:rPr>
          <w:rFonts w:ascii="Microsoft YaHei UI Light" w:eastAsia="Microsoft YaHei UI Light" w:hAnsi="Microsoft YaHei UI Light"/>
          <w:color w:val="0070C0"/>
          <w:sz w:val="40"/>
        </w:rPr>
        <w:t>2</w:t>
      </w:r>
      <w:r w:rsidR="0040730F">
        <w:rPr>
          <w:rFonts w:ascii="Microsoft YaHei UI Light" w:eastAsia="Microsoft YaHei UI Light" w:hAnsi="Microsoft YaHei UI Light"/>
          <w:color w:val="0070C0"/>
          <w:sz w:val="40"/>
        </w:rPr>
        <w:t>6</w:t>
      </w:r>
    </w:p>
    <w:p w14:paraId="55F99940" w14:textId="77777777" w:rsidR="00DE6FEE" w:rsidRPr="0094782D" w:rsidRDefault="00B462CF" w:rsidP="00B462CF">
      <w:pPr>
        <w:pStyle w:val="berschrift1"/>
        <w:jc w:val="center"/>
        <w:rPr>
          <w:rFonts w:ascii="Calibri" w:hAnsi="Calibri"/>
          <w:b w:val="0"/>
          <w:color w:val="0070C0"/>
        </w:rPr>
      </w:pPr>
      <w:r w:rsidRPr="0094782D">
        <w:rPr>
          <w:rFonts w:ascii="Calibri" w:hAnsi="Calibri"/>
          <w:b w:val="0"/>
          <w:color w:val="0070C0"/>
        </w:rPr>
        <w:t>Evangelische Religion</w:t>
      </w:r>
    </w:p>
    <w:p w14:paraId="63790B08" w14:textId="77777777" w:rsidR="0094782D" w:rsidRPr="0094782D" w:rsidRDefault="0094782D" w:rsidP="0011368D">
      <w:pPr>
        <w:tabs>
          <w:tab w:val="left" w:pos="993"/>
        </w:tabs>
        <w:rPr>
          <w:rFonts w:ascii="Calibri" w:hAnsi="Calibri"/>
          <w:b/>
          <w:sz w:val="22"/>
          <w:szCs w:val="22"/>
        </w:rPr>
      </w:pPr>
    </w:p>
    <w:p w14:paraId="35A9297E" w14:textId="77777777" w:rsidR="00DE6FEE" w:rsidRPr="0094782D" w:rsidRDefault="0011368D" w:rsidP="0011368D">
      <w:pPr>
        <w:tabs>
          <w:tab w:val="left" w:pos="993"/>
        </w:tabs>
        <w:rPr>
          <w:rFonts w:ascii="Calibri" w:hAnsi="Calibri"/>
          <w:b/>
          <w:sz w:val="22"/>
          <w:szCs w:val="22"/>
        </w:rPr>
      </w:pPr>
      <w:r w:rsidRPr="0094782D">
        <w:rPr>
          <w:rFonts w:ascii="Calibri" w:hAnsi="Calibri"/>
          <w:b/>
          <w:sz w:val="22"/>
          <w:szCs w:val="22"/>
        </w:rPr>
        <w:t>Name:</w:t>
      </w:r>
      <w:r w:rsidRPr="0094782D">
        <w:rPr>
          <w:rFonts w:ascii="Calibri" w:hAnsi="Calibri"/>
          <w:b/>
          <w:sz w:val="22"/>
          <w:szCs w:val="22"/>
        </w:rPr>
        <w:tab/>
        <w:t xml:space="preserve"> </w:t>
      </w:r>
    </w:p>
    <w:p w14:paraId="35A99CB8" w14:textId="77777777" w:rsidR="00DE6FEE" w:rsidRPr="0094782D" w:rsidRDefault="00DE6FEE" w:rsidP="0011368D">
      <w:pPr>
        <w:tabs>
          <w:tab w:val="left" w:pos="993"/>
        </w:tabs>
        <w:rPr>
          <w:rFonts w:ascii="Calibri" w:hAnsi="Calibri"/>
          <w:b/>
          <w:sz w:val="22"/>
          <w:szCs w:val="22"/>
        </w:rPr>
      </w:pPr>
      <w:r w:rsidRPr="0094782D">
        <w:rPr>
          <w:rFonts w:ascii="Calibri" w:hAnsi="Calibri"/>
          <w:b/>
          <w:sz w:val="22"/>
          <w:szCs w:val="22"/>
        </w:rPr>
        <w:t xml:space="preserve">Schule: </w:t>
      </w:r>
      <w:r w:rsidR="0011368D" w:rsidRPr="0094782D">
        <w:rPr>
          <w:rFonts w:ascii="Calibri" w:hAnsi="Calibri"/>
          <w:b/>
          <w:sz w:val="22"/>
          <w:szCs w:val="22"/>
        </w:rPr>
        <w:tab/>
      </w:r>
      <w:r w:rsidR="00342C9D" w:rsidRPr="0094782D">
        <w:rPr>
          <w:rFonts w:ascii="Calibri" w:hAnsi="Calibri"/>
          <w:b/>
          <w:sz w:val="22"/>
          <w:szCs w:val="22"/>
        </w:rPr>
        <w:tab/>
      </w:r>
      <w:r w:rsidR="00342C9D" w:rsidRPr="0094782D">
        <w:rPr>
          <w:rFonts w:ascii="Calibri" w:hAnsi="Calibri"/>
          <w:b/>
          <w:sz w:val="22"/>
          <w:szCs w:val="22"/>
        </w:rPr>
        <w:tab/>
      </w:r>
      <w:r w:rsidR="00342C9D" w:rsidRPr="0094782D">
        <w:rPr>
          <w:rFonts w:ascii="Calibri" w:hAnsi="Calibri"/>
          <w:b/>
          <w:sz w:val="22"/>
          <w:szCs w:val="22"/>
        </w:rPr>
        <w:tab/>
      </w:r>
      <w:r w:rsidR="00342C9D" w:rsidRPr="0094782D">
        <w:rPr>
          <w:rFonts w:ascii="Calibri" w:hAnsi="Calibri"/>
          <w:b/>
          <w:sz w:val="22"/>
          <w:szCs w:val="22"/>
        </w:rPr>
        <w:tab/>
      </w:r>
      <w:r w:rsidR="00342C9D" w:rsidRPr="0094782D">
        <w:rPr>
          <w:rFonts w:ascii="Calibri" w:hAnsi="Calibri"/>
          <w:b/>
          <w:sz w:val="22"/>
          <w:szCs w:val="22"/>
        </w:rPr>
        <w:tab/>
      </w:r>
      <w:r w:rsidR="0011368D" w:rsidRPr="0094782D">
        <w:rPr>
          <w:rFonts w:ascii="Calibri" w:hAnsi="Calibri"/>
          <w:b/>
          <w:sz w:val="22"/>
          <w:szCs w:val="22"/>
        </w:rPr>
        <w:tab/>
      </w:r>
      <w:r w:rsidR="0011368D" w:rsidRPr="0094782D">
        <w:rPr>
          <w:rFonts w:ascii="Calibri" w:hAnsi="Calibri"/>
          <w:b/>
          <w:sz w:val="22"/>
          <w:szCs w:val="22"/>
        </w:rPr>
        <w:tab/>
      </w:r>
      <w:r w:rsidR="0011368D" w:rsidRPr="0094782D">
        <w:rPr>
          <w:rFonts w:ascii="Calibri" w:hAnsi="Calibri"/>
          <w:b/>
          <w:sz w:val="22"/>
          <w:szCs w:val="22"/>
        </w:rPr>
        <w:tab/>
      </w:r>
      <w:r w:rsidR="0011368D" w:rsidRPr="0094782D">
        <w:rPr>
          <w:rFonts w:ascii="Calibri" w:hAnsi="Calibri"/>
          <w:b/>
          <w:sz w:val="22"/>
          <w:szCs w:val="22"/>
        </w:rPr>
        <w:tab/>
      </w:r>
      <w:r w:rsidR="0011368D" w:rsidRPr="0094782D">
        <w:rPr>
          <w:rFonts w:ascii="Calibri" w:hAnsi="Calibri"/>
          <w:b/>
          <w:sz w:val="22"/>
          <w:szCs w:val="22"/>
        </w:rPr>
        <w:tab/>
        <w:t xml:space="preserve">       </w:t>
      </w:r>
      <w:r w:rsidRPr="0094782D">
        <w:rPr>
          <w:rFonts w:ascii="Calibri" w:hAnsi="Calibri"/>
          <w:b/>
          <w:sz w:val="22"/>
          <w:szCs w:val="22"/>
        </w:rPr>
        <w:t xml:space="preserve">Klasse:   </w:t>
      </w:r>
      <w:r w:rsidR="0011368D" w:rsidRPr="0094782D">
        <w:rPr>
          <w:rFonts w:ascii="Calibri" w:hAnsi="Calibri"/>
          <w:b/>
          <w:sz w:val="22"/>
          <w:szCs w:val="22"/>
        </w:rPr>
        <w:t xml:space="preserve"> </w:t>
      </w:r>
    </w:p>
    <w:p w14:paraId="46EDFF6F" w14:textId="77777777" w:rsidR="0011368D" w:rsidRPr="0094782D" w:rsidRDefault="0011368D">
      <w:pPr>
        <w:rPr>
          <w:rFonts w:ascii="Calibri" w:hAnsi="Calibri"/>
          <w:b/>
          <w:sz w:val="24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2835"/>
        <w:gridCol w:w="3544"/>
        <w:gridCol w:w="850"/>
      </w:tblGrid>
      <w:tr w:rsidR="00DE6FEE" w:rsidRPr="0094782D" w14:paraId="49401F7E" w14:textId="77777777" w:rsidTr="3D158CE3">
        <w:tc>
          <w:tcPr>
            <w:tcW w:w="1204" w:type="dxa"/>
            <w:shd w:val="clear" w:color="auto" w:fill="0070C0"/>
          </w:tcPr>
          <w:p w14:paraId="336D0ED4" w14:textId="77777777" w:rsidR="00DE6FEE" w:rsidRPr="0094782D" w:rsidRDefault="00DE6FEE">
            <w:pPr>
              <w:rPr>
                <w:rFonts w:ascii="Calibri" w:hAnsi="Calibri"/>
                <w:b/>
                <w:color w:val="FFFFFF"/>
              </w:rPr>
            </w:pPr>
            <w:r w:rsidRPr="0094782D">
              <w:rPr>
                <w:rFonts w:ascii="Calibri" w:hAnsi="Calibri"/>
                <w:b/>
                <w:color w:val="FFFFFF"/>
              </w:rPr>
              <w:t>Zeitraum</w:t>
            </w:r>
          </w:p>
        </w:tc>
        <w:tc>
          <w:tcPr>
            <w:tcW w:w="4111" w:type="dxa"/>
            <w:gridSpan w:val="2"/>
            <w:shd w:val="clear" w:color="auto" w:fill="0070C0"/>
          </w:tcPr>
          <w:p w14:paraId="79DEBC1F" w14:textId="77777777" w:rsidR="00DE6FEE" w:rsidRPr="0094782D" w:rsidRDefault="005D0E5F" w:rsidP="0094782D">
            <w:pPr>
              <w:rPr>
                <w:rFonts w:ascii="Calibri" w:hAnsi="Calibri"/>
                <w:b/>
                <w:color w:val="FFFFFF"/>
              </w:rPr>
            </w:pPr>
            <w:r w:rsidRPr="0094782D">
              <w:rPr>
                <w:rFonts w:ascii="Calibri" w:hAnsi="Calibri"/>
                <w:b/>
                <w:color w:val="FFFFFF"/>
              </w:rPr>
              <w:t>Them</w:t>
            </w:r>
            <w:r w:rsidR="0094782D" w:rsidRPr="0094782D">
              <w:rPr>
                <w:rFonts w:ascii="Calibri" w:hAnsi="Calibri"/>
                <w:b/>
                <w:color w:val="FFFFFF"/>
              </w:rPr>
              <w:t>a d. Lernsequenz</w:t>
            </w:r>
          </w:p>
        </w:tc>
        <w:tc>
          <w:tcPr>
            <w:tcW w:w="3544" w:type="dxa"/>
            <w:shd w:val="clear" w:color="auto" w:fill="0070C0"/>
          </w:tcPr>
          <w:p w14:paraId="70E3DAAF" w14:textId="77777777" w:rsidR="00DE6FEE" w:rsidRPr="0094782D" w:rsidRDefault="005D0E5F">
            <w:pPr>
              <w:rPr>
                <w:rFonts w:ascii="Calibri" w:hAnsi="Calibri"/>
                <w:b/>
                <w:color w:val="FFFFFF"/>
              </w:rPr>
            </w:pPr>
            <w:r w:rsidRPr="0094782D">
              <w:rPr>
                <w:rFonts w:ascii="Calibri" w:hAnsi="Calibri"/>
                <w:b/>
                <w:color w:val="FFFFFF"/>
              </w:rPr>
              <w:t>Kompetenzen</w:t>
            </w:r>
            <w:r w:rsidR="0094782D" w:rsidRPr="0094782D">
              <w:rPr>
                <w:rFonts w:ascii="Calibri" w:hAnsi="Calibri"/>
                <w:b/>
                <w:color w:val="FFFFFF"/>
              </w:rPr>
              <w:t xml:space="preserve"> – </w:t>
            </w:r>
            <w:proofErr w:type="spellStart"/>
            <w:proofErr w:type="gramStart"/>
            <w:r w:rsidR="0094782D" w:rsidRPr="0094782D">
              <w:rPr>
                <w:rFonts w:ascii="Calibri" w:hAnsi="Calibri"/>
                <w:b/>
                <w:color w:val="FFFFFF"/>
              </w:rPr>
              <w:t>inhaltsbez</w:t>
            </w:r>
            <w:proofErr w:type="spellEnd"/>
            <w:r w:rsidR="0094782D" w:rsidRPr="0094782D">
              <w:rPr>
                <w:rFonts w:ascii="Calibri" w:hAnsi="Calibri"/>
                <w:b/>
                <w:color w:val="FFFFFF"/>
              </w:rPr>
              <w:t>./</w:t>
            </w:r>
            <w:proofErr w:type="spellStart"/>
            <w:proofErr w:type="gramEnd"/>
            <w:r w:rsidR="0094782D" w:rsidRPr="0094782D">
              <w:rPr>
                <w:rFonts w:ascii="Calibri" w:hAnsi="Calibri"/>
                <w:b/>
                <w:color w:val="FFFFFF"/>
              </w:rPr>
              <w:t>prozessbez</w:t>
            </w:r>
            <w:proofErr w:type="spellEnd"/>
            <w:r w:rsidR="0094782D" w:rsidRPr="0094782D">
              <w:rPr>
                <w:rFonts w:ascii="Calibri" w:hAnsi="Calibri"/>
                <w:b/>
                <w:color w:val="FFFFFF"/>
              </w:rPr>
              <w:t>.</w:t>
            </w:r>
          </w:p>
        </w:tc>
        <w:tc>
          <w:tcPr>
            <w:tcW w:w="850" w:type="dxa"/>
            <w:shd w:val="clear" w:color="auto" w:fill="0070C0"/>
          </w:tcPr>
          <w:p w14:paraId="70495B4A" w14:textId="77777777" w:rsidR="00DE6FEE" w:rsidRPr="0094782D" w:rsidRDefault="00DE6FEE">
            <w:pPr>
              <w:rPr>
                <w:rFonts w:ascii="Calibri" w:hAnsi="Calibri"/>
                <w:b/>
                <w:color w:val="FFFFFF"/>
              </w:rPr>
            </w:pPr>
            <w:r w:rsidRPr="0094782D">
              <w:rPr>
                <w:rFonts w:ascii="Calibri" w:hAnsi="Calibri"/>
                <w:b/>
                <w:color w:val="FFFFFF"/>
              </w:rPr>
              <w:t>Stunden</w:t>
            </w:r>
          </w:p>
        </w:tc>
      </w:tr>
      <w:tr w:rsidR="004B6CF5" w:rsidRPr="0094782D" w14:paraId="508ADB7D" w14:textId="77777777" w:rsidTr="3D158CE3">
        <w:trPr>
          <w:trHeight w:val="216"/>
        </w:trPr>
        <w:tc>
          <w:tcPr>
            <w:tcW w:w="1204" w:type="dxa"/>
            <w:vMerge w:val="restart"/>
          </w:tcPr>
          <w:p w14:paraId="3C04F71F" w14:textId="7BBEA3CB" w:rsidR="004B6CF5" w:rsidRPr="0094782D" w:rsidRDefault="0040730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15</w:t>
            </w:r>
            <w:r w:rsidR="00F0787D">
              <w:rPr>
                <w:rFonts w:ascii="Calibri" w:hAnsi="Calibri"/>
                <w:b/>
              </w:rPr>
              <w:t>.09</w:t>
            </w:r>
            <w:r w:rsidR="004B6CF5" w:rsidRPr="0094782D">
              <w:rPr>
                <w:rFonts w:ascii="Calibri" w:hAnsi="Calibri"/>
                <w:b/>
              </w:rPr>
              <w:t xml:space="preserve">. </w:t>
            </w:r>
            <w:r w:rsidR="00F0787D">
              <w:rPr>
                <w:rFonts w:ascii="Calibri" w:hAnsi="Calibri"/>
                <w:b/>
              </w:rPr>
              <w:t>–</w:t>
            </w:r>
            <w:r w:rsidR="004B6CF5" w:rsidRPr="0094782D">
              <w:rPr>
                <w:rFonts w:ascii="Calibri" w:hAnsi="Calibri"/>
                <w:b/>
              </w:rPr>
              <w:t xml:space="preserve"> </w:t>
            </w:r>
            <w:r w:rsidR="00F0787D"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</w:rPr>
              <w:t>4</w:t>
            </w:r>
            <w:r w:rsidR="00F0787D">
              <w:rPr>
                <w:rFonts w:ascii="Calibri" w:hAnsi="Calibri"/>
                <w:b/>
              </w:rPr>
              <w:t>.10.202</w:t>
            </w:r>
            <w:r>
              <w:rPr>
                <w:rFonts w:ascii="Calibri" w:hAnsi="Calibri"/>
                <w:b/>
              </w:rPr>
              <w:t>5</w:t>
            </w:r>
          </w:p>
          <w:p w14:paraId="25892BA4" w14:textId="19395BC1" w:rsidR="004B6CF5" w:rsidRPr="0094782D" w:rsidRDefault="00D20D65">
            <w:pPr>
              <w:rPr>
                <w:rFonts w:ascii="Calibri" w:hAnsi="Calibri"/>
              </w:rPr>
            </w:pPr>
            <w:r>
              <w:rPr>
                <w:rFonts w:ascii="Calibri" w:hAnsi="Calibri"/>
                <w:highlight w:val="yellow"/>
              </w:rPr>
              <w:t>6</w:t>
            </w:r>
            <w:r w:rsidR="004B6CF5" w:rsidRPr="0094782D">
              <w:rPr>
                <w:rFonts w:ascii="Calibri" w:hAnsi="Calibri"/>
                <w:highlight w:val="yellow"/>
              </w:rPr>
              <w:t xml:space="preserve"> Wochen</w:t>
            </w:r>
          </w:p>
          <w:p w14:paraId="1A5C0214" w14:textId="77777777" w:rsidR="004B6CF5" w:rsidRPr="0094782D" w:rsidRDefault="004B6CF5">
            <w:pPr>
              <w:rPr>
                <w:rFonts w:ascii="Calibri" w:hAnsi="Calibri"/>
                <w:i/>
              </w:rPr>
            </w:pPr>
          </w:p>
          <w:p w14:paraId="56C88864" w14:textId="77777777" w:rsidR="004B6CF5" w:rsidRPr="00FD3F05" w:rsidRDefault="004B6CF5">
            <w:pPr>
              <w:rPr>
                <w:rFonts w:ascii="Calibri" w:hAnsi="Calibri"/>
                <w:b/>
                <w:i/>
              </w:rPr>
            </w:pPr>
            <w:r w:rsidRPr="00FD3F05">
              <w:rPr>
                <w:rFonts w:ascii="Calibri" w:hAnsi="Calibri"/>
                <w:b/>
                <w:i/>
              </w:rPr>
              <w:t>Stichwoche</w:t>
            </w:r>
          </w:p>
          <w:p w14:paraId="3CBAD5B5" w14:textId="0B4727B7" w:rsidR="004B6CF5" w:rsidRPr="00E65FB6" w:rsidRDefault="39525957" w:rsidP="3D158CE3">
            <w:pP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3D158CE3"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>20-25.Okt.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66A56621" w14:textId="77777777" w:rsidR="004B6CF5" w:rsidRPr="0094782D" w:rsidRDefault="004B6CF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724BF6F9" w14:textId="77777777" w:rsidR="004B6CF5" w:rsidRPr="0094782D" w:rsidRDefault="004B6CF5" w:rsidP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 w:val="restart"/>
          </w:tcPr>
          <w:p w14:paraId="674E9961" w14:textId="147408BC" w:rsidR="004B6CF5" w:rsidRPr="0094782D" w:rsidRDefault="004B6CF5" w:rsidP="00DE40CE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 w:val="restart"/>
          </w:tcPr>
          <w:p w14:paraId="4D5EFFDF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</w:tr>
      <w:tr w:rsidR="004B6CF5" w:rsidRPr="0094782D" w14:paraId="3DA6F30D" w14:textId="77777777" w:rsidTr="3D158CE3">
        <w:trPr>
          <w:trHeight w:val="216"/>
        </w:trPr>
        <w:tc>
          <w:tcPr>
            <w:tcW w:w="1204" w:type="dxa"/>
            <w:vMerge/>
          </w:tcPr>
          <w:p w14:paraId="7A131D34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A544914" w14:textId="77777777" w:rsidR="004B6CF5" w:rsidRPr="0094782D" w:rsidRDefault="004B6CF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1E846167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57997DCA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367B9243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</w:tr>
      <w:tr w:rsidR="004B6CF5" w:rsidRPr="0094782D" w14:paraId="78D074D9" w14:textId="77777777" w:rsidTr="3D158CE3">
        <w:trPr>
          <w:trHeight w:val="216"/>
        </w:trPr>
        <w:tc>
          <w:tcPr>
            <w:tcW w:w="1204" w:type="dxa"/>
            <w:vMerge/>
          </w:tcPr>
          <w:p w14:paraId="48C703FA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5F067E3" w14:textId="77777777" w:rsidR="004B6CF5" w:rsidRPr="0094782D" w:rsidRDefault="004B6CF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42CE2FAE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7B07F33C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7B0B3A82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</w:tr>
      <w:tr w:rsidR="004B6CF5" w:rsidRPr="0094782D" w14:paraId="2CFD6FCE" w14:textId="77777777" w:rsidTr="3D158CE3">
        <w:trPr>
          <w:trHeight w:val="216"/>
        </w:trPr>
        <w:tc>
          <w:tcPr>
            <w:tcW w:w="1204" w:type="dxa"/>
            <w:vMerge/>
          </w:tcPr>
          <w:p w14:paraId="701FB120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ADB020D" w14:textId="77777777" w:rsidR="004B6CF5" w:rsidRPr="0094782D" w:rsidRDefault="004B6CF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EEA7615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53C0B06F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223D83FE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</w:tr>
      <w:tr w:rsidR="004B6CF5" w:rsidRPr="0094782D" w14:paraId="29D3D066" w14:textId="77777777" w:rsidTr="3D158CE3">
        <w:trPr>
          <w:trHeight w:val="216"/>
        </w:trPr>
        <w:tc>
          <w:tcPr>
            <w:tcW w:w="1204" w:type="dxa"/>
            <w:vMerge/>
          </w:tcPr>
          <w:p w14:paraId="11B70516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54AC8E7" w14:textId="77777777" w:rsidR="004B6CF5" w:rsidRPr="0094782D" w:rsidRDefault="004B6CF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110A0A55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493B0C23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794D6976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</w:tr>
      <w:tr w:rsidR="004B6CF5" w:rsidRPr="0094782D" w14:paraId="64FF3340" w14:textId="77777777" w:rsidTr="3D158CE3">
        <w:trPr>
          <w:trHeight w:val="216"/>
        </w:trPr>
        <w:tc>
          <w:tcPr>
            <w:tcW w:w="1204" w:type="dxa"/>
            <w:vMerge/>
          </w:tcPr>
          <w:p w14:paraId="3DEEAEB3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8B0D41C" w14:textId="77777777" w:rsidR="004B6CF5" w:rsidRPr="0094782D" w:rsidRDefault="004B6CF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2C5E9CD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7DA716B7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0E1F61FF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426157EA" w14:textId="77777777" w:rsidTr="3D158CE3">
        <w:tc>
          <w:tcPr>
            <w:tcW w:w="9709" w:type="dxa"/>
            <w:gridSpan w:val="5"/>
            <w:shd w:val="clear" w:color="auto" w:fill="D9D9D9" w:themeFill="background1" w:themeFillShade="D9"/>
          </w:tcPr>
          <w:p w14:paraId="135BC355" w14:textId="202634E5" w:rsidR="00D20D65" w:rsidRPr="0094782D" w:rsidRDefault="00D20D65" w:rsidP="00D20D65">
            <w:pPr>
              <w:rPr>
                <w:rFonts w:ascii="Calibri" w:hAnsi="Calibri"/>
                <w:b/>
              </w:rPr>
            </w:pPr>
            <w:r w:rsidRPr="0094782D">
              <w:rPr>
                <w:rFonts w:ascii="Calibri" w:hAnsi="Calibri"/>
                <w:b/>
              </w:rPr>
              <w:t>Herbstferien</w:t>
            </w:r>
            <w:r w:rsidRPr="0094782D">
              <w:rPr>
                <w:rFonts w:ascii="Calibri" w:hAnsi="Calibri"/>
                <w:b/>
              </w:rPr>
              <w:tab/>
            </w:r>
            <w:r w:rsidRPr="0094782D">
              <w:rPr>
                <w:rFonts w:ascii="Calibri" w:hAnsi="Calibri"/>
                <w:b/>
              </w:rPr>
              <w:tab/>
            </w:r>
            <w:r w:rsidRPr="0094782D"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>27.10</w:t>
            </w:r>
            <w:r w:rsidRPr="0094782D">
              <w:rPr>
                <w:rFonts w:ascii="Calibri" w:hAnsi="Calibri"/>
                <w:b/>
              </w:rPr>
              <w:t>.– 0</w:t>
            </w:r>
            <w:r>
              <w:rPr>
                <w:rFonts w:ascii="Calibri" w:hAnsi="Calibri"/>
                <w:b/>
              </w:rPr>
              <w:t>1.11</w:t>
            </w:r>
            <w:r w:rsidRPr="0094782D">
              <w:rPr>
                <w:rFonts w:ascii="Calibri" w:hAnsi="Calibri"/>
                <w:b/>
              </w:rPr>
              <w:t>.20</w:t>
            </w:r>
            <w:r>
              <w:rPr>
                <w:rFonts w:ascii="Calibri" w:hAnsi="Calibri"/>
                <w:b/>
              </w:rPr>
              <w:t>25</w:t>
            </w:r>
          </w:p>
        </w:tc>
      </w:tr>
      <w:tr w:rsidR="00D20D65" w:rsidRPr="0094782D" w14:paraId="07425A75" w14:textId="77777777" w:rsidTr="3D158CE3">
        <w:trPr>
          <w:trHeight w:val="216"/>
        </w:trPr>
        <w:tc>
          <w:tcPr>
            <w:tcW w:w="1204" w:type="dxa"/>
            <w:vMerge w:val="restart"/>
          </w:tcPr>
          <w:p w14:paraId="2B768327" w14:textId="6F5CBBEB" w:rsidR="00D20D65" w:rsidRPr="0094782D" w:rsidRDefault="00D20D65" w:rsidP="00D20D6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03.11-</w:t>
            </w:r>
            <w:r w:rsidRPr="0094782D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19.12.2025</w:t>
            </w:r>
          </w:p>
          <w:p w14:paraId="7C922C28" w14:textId="2BE0D35E" w:rsidR="00D20D65" w:rsidRPr="0094782D" w:rsidRDefault="00D20D65" w:rsidP="00D20D65">
            <w:pPr>
              <w:rPr>
                <w:rFonts w:ascii="Calibri" w:hAnsi="Calibri"/>
              </w:rPr>
            </w:pPr>
            <w:r>
              <w:rPr>
                <w:rFonts w:ascii="Calibri" w:hAnsi="Calibri"/>
                <w:highlight w:val="yellow"/>
              </w:rPr>
              <w:t>7</w:t>
            </w:r>
            <w:r w:rsidRPr="0094782D">
              <w:rPr>
                <w:rFonts w:ascii="Calibri" w:hAnsi="Calibri"/>
                <w:highlight w:val="yellow"/>
              </w:rPr>
              <w:t xml:space="preserve"> Wochen</w:t>
            </w:r>
          </w:p>
          <w:p w14:paraId="0EB4F531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  <w:p w14:paraId="4F2F199D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  <w:p w14:paraId="5CF67A72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6C43C28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6144B514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 w:val="restart"/>
          </w:tcPr>
          <w:p w14:paraId="23E3A57F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 w:val="restart"/>
          </w:tcPr>
          <w:p w14:paraId="6F50BBD2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22272B95" w14:textId="77777777" w:rsidTr="3D158CE3">
        <w:trPr>
          <w:trHeight w:val="216"/>
        </w:trPr>
        <w:tc>
          <w:tcPr>
            <w:tcW w:w="1204" w:type="dxa"/>
            <w:vMerge/>
          </w:tcPr>
          <w:p w14:paraId="1794F507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888BBB3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409597AC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45E86C90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0099AA4E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72778BFD" w14:textId="77777777" w:rsidTr="3D158CE3">
        <w:trPr>
          <w:trHeight w:val="216"/>
        </w:trPr>
        <w:tc>
          <w:tcPr>
            <w:tcW w:w="1204" w:type="dxa"/>
            <w:vMerge/>
          </w:tcPr>
          <w:p w14:paraId="53BFC447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ED9B244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098D464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0218B335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089FB88C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1C16226A" w14:textId="77777777" w:rsidTr="3D158CE3">
        <w:trPr>
          <w:trHeight w:val="216"/>
        </w:trPr>
        <w:tc>
          <w:tcPr>
            <w:tcW w:w="1204" w:type="dxa"/>
            <w:vMerge/>
          </w:tcPr>
          <w:p w14:paraId="6F425227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5E56A2F8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3CB6E739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4FD15B76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2DAE8AF8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67710F37" w14:textId="77777777" w:rsidTr="3D158CE3">
        <w:trPr>
          <w:trHeight w:val="216"/>
        </w:trPr>
        <w:tc>
          <w:tcPr>
            <w:tcW w:w="1204" w:type="dxa"/>
            <w:vMerge/>
          </w:tcPr>
          <w:p w14:paraId="1832F994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69D57A9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D38F7BE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5D84E58D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4E672E89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5597BF46" w14:textId="77777777" w:rsidTr="3D158CE3">
        <w:trPr>
          <w:trHeight w:val="216"/>
        </w:trPr>
        <w:tc>
          <w:tcPr>
            <w:tcW w:w="1204" w:type="dxa"/>
            <w:vMerge/>
          </w:tcPr>
          <w:p w14:paraId="77619BD3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6A3EE9A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A057B04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0F4CFFAE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17F964AB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2BE8E6FF" w14:textId="77777777" w:rsidTr="3D158CE3">
        <w:trPr>
          <w:trHeight w:val="216"/>
        </w:trPr>
        <w:tc>
          <w:tcPr>
            <w:tcW w:w="1204" w:type="dxa"/>
            <w:vMerge/>
          </w:tcPr>
          <w:p w14:paraId="3991C163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27B4CE74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5E6109A9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4BBC8A36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1B0F1016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15B0EBC4" w14:textId="77777777" w:rsidTr="3D158CE3">
        <w:tc>
          <w:tcPr>
            <w:tcW w:w="9709" w:type="dxa"/>
            <w:gridSpan w:val="5"/>
            <w:shd w:val="clear" w:color="auto" w:fill="D9D9D9" w:themeFill="background1" w:themeFillShade="D9"/>
          </w:tcPr>
          <w:p w14:paraId="20F297A9" w14:textId="3963C0EE" w:rsidR="00D20D65" w:rsidRPr="0094782D" w:rsidRDefault="00D20D65" w:rsidP="00D20D65">
            <w:pPr>
              <w:rPr>
                <w:rFonts w:ascii="Calibri" w:hAnsi="Calibri"/>
                <w:b/>
              </w:rPr>
            </w:pPr>
            <w:r w:rsidRPr="0094782D">
              <w:rPr>
                <w:rFonts w:ascii="Calibri" w:hAnsi="Calibri"/>
                <w:b/>
              </w:rPr>
              <w:t>Weihnachtsferien</w:t>
            </w:r>
            <w:r w:rsidRPr="0094782D">
              <w:rPr>
                <w:rFonts w:ascii="Calibri" w:hAnsi="Calibri"/>
                <w:b/>
              </w:rPr>
              <w:tab/>
            </w:r>
            <w:r w:rsidRPr="0094782D">
              <w:rPr>
                <w:rFonts w:ascii="Calibri" w:hAnsi="Calibri"/>
                <w:b/>
              </w:rPr>
              <w:tab/>
              <w:t>2</w:t>
            </w:r>
            <w:r>
              <w:rPr>
                <w:rFonts w:ascii="Calibri" w:hAnsi="Calibri"/>
                <w:b/>
              </w:rPr>
              <w:t>0</w:t>
            </w:r>
            <w:r w:rsidRPr="0094782D">
              <w:rPr>
                <w:rFonts w:ascii="Calibri" w:hAnsi="Calibri"/>
                <w:b/>
              </w:rPr>
              <w:t>.12.</w:t>
            </w:r>
            <w:r>
              <w:rPr>
                <w:rFonts w:ascii="Calibri" w:hAnsi="Calibri"/>
                <w:b/>
              </w:rPr>
              <w:t>2025</w:t>
            </w:r>
            <w:r w:rsidRPr="0094782D">
              <w:rPr>
                <w:rFonts w:ascii="Calibri" w:hAnsi="Calibri"/>
                <w:b/>
              </w:rPr>
              <w:t xml:space="preserve"> – </w:t>
            </w:r>
            <w:r>
              <w:rPr>
                <w:rFonts w:ascii="Calibri" w:hAnsi="Calibri"/>
                <w:b/>
              </w:rPr>
              <w:t>06</w:t>
            </w:r>
            <w:r w:rsidRPr="0094782D">
              <w:rPr>
                <w:rFonts w:ascii="Calibri" w:hAnsi="Calibri"/>
                <w:b/>
              </w:rPr>
              <w:t>.01.20</w:t>
            </w:r>
            <w:r>
              <w:rPr>
                <w:rFonts w:ascii="Calibri" w:hAnsi="Calibri"/>
                <w:b/>
              </w:rPr>
              <w:t>26</w:t>
            </w:r>
          </w:p>
        </w:tc>
      </w:tr>
      <w:tr w:rsidR="00D20D65" w:rsidRPr="0094782D" w14:paraId="125C15BA" w14:textId="77777777" w:rsidTr="3D158CE3">
        <w:trPr>
          <w:trHeight w:val="189"/>
        </w:trPr>
        <w:tc>
          <w:tcPr>
            <w:tcW w:w="1204" w:type="dxa"/>
            <w:vMerge w:val="restart"/>
          </w:tcPr>
          <w:p w14:paraId="3F51689D" w14:textId="74C7E5D1" w:rsidR="00D20D65" w:rsidRPr="0094782D" w:rsidRDefault="00D20D65" w:rsidP="00D20D6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07</w:t>
            </w:r>
            <w:r w:rsidRPr="0094782D">
              <w:rPr>
                <w:rFonts w:ascii="Calibri" w:hAnsi="Calibri"/>
                <w:b/>
              </w:rPr>
              <w:t xml:space="preserve">.01. – </w:t>
            </w:r>
            <w:r>
              <w:rPr>
                <w:rFonts w:ascii="Calibri" w:hAnsi="Calibri"/>
                <w:b/>
              </w:rPr>
              <w:t>13.02</w:t>
            </w:r>
            <w:r w:rsidRPr="0094782D">
              <w:rPr>
                <w:rFonts w:ascii="Calibri" w:hAnsi="Calibri"/>
                <w:b/>
              </w:rPr>
              <w:t>.20</w:t>
            </w:r>
            <w:r>
              <w:rPr>
                <w:rFonts w:ascii="Calibri" w:hAnsi="Calibri"/>
                <w:b/>
              </w:rPr>
              <w:t>2</w:t>
            </w:r>
          </w:p>
          <w:p w14:paraId="31272188" w14:textId="3D9DFD3A" w:rsidR="00D20D65" w:rsidRPr="0094782D" w:rsidRDefault="00D20D65" w:rsidP="00D20D65">
            <w:pPr>
              <w:rPr>
                <w:rFonts w:ascii="Calibri" w:hAnsi="Calibri"/>
              </w:rPr>
            </w:pPr>
            <w:r>
              <w:rPr>
                <w:rFonts w:ascii="Calibri" w:hAnsi="Calibri"/>
                <w:highlight w:val="yellow"/>
              </w:rPr>
              <w:t>5,5</w:t>
            </w:r>
            <w:r w:rsidRPr="0094782D">
              <w:rPr>
                <w:rFonts w:ascii="Calibri" w:hAnsi="Calibri"/>
                <w:highlight w:val="yellow"/>
              </w:rPr>
              <w:t>Wochen</w:t>
            </w:r>
          </w:p>
          <w:p w14:paraId="453E37B9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  <w:p w14:paraId="7EEC7B76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5149541A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52C5B91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 w:val="restart"/>
          </w:tcPr>
          <w:p w14:paraId="2A79D201" w14:textId="77777777" w:rsidR="00D20D65" w:rsidRDefault="00D20D65" w:rsidP="00D20D65">
            <w:pPr>
              <w:rPr>
                <w:rFonts w:ascii="Calibri" w:hAnsi="Calibri"/>
                <w:b/>
              </w:rPr>
            </w:pPr>
          </w:p>
          <w:p w14:paraId="546F1F35" w14:textId="77777777" w:rsidR="00D20D65" w:rsidRDefault="00D20D65" w:rsidP="00D20D65">
            <w:pPr>
              <w:rPr>
                <w:rFonts w:ascii="Calibri" w:hAnsi="Calibri"/>
                <w:b/>
              </w:rPr>
            </w:pPr>
          </w:p>
          <w:p w14:paraId="00E7BD9B" w14:textId="77777777" w:rsidR="00D20D65" w:rsidRDefault="00D20D65" w:rsidP="00D20D65">
            <w:pPr>
              <w:rPr>
                <w:rFonts w:ascii="Calibri" w:hAnsi="Calibri"/>
                <w:b/>
              </w:rPr>
            </w:pPr>
          </w:p>
          <w:p w14:paraId="1C69889E" w14:textId="77777777" w:rsidR="00D20D65" w:rsidRDefault="00D20D65" w:rsidP="00D20D65">
            <w:pPr>
              <w:rPr>
                <w:rFonts w:ascii="Calibri" w:hAnsi="Calibri"/>
                <w:b/>
              </w:rPr>
            </w:pPr>
          </w:p>
          <w:p w14:paraId="11C16F4B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 w:val="restart"/>
          </w:tcPr>
          <w:p w14:paraId="44D74AC4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0158F1C3" w14:textId="77777777" w:rsidTr="3D158CE3">
        <w:trPr>
          <w:trHeight w:val="189"/>
        </w:trPr>
        <w:tc>
          <w:tcPr>
            <w:tcW w:w="1204" w:type="dxa"/>
            <w:vMerge/>
          </w:tcPr>
          <w:p w14:paraId="71BA2FD9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ECA8947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B011C92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44B1D439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7527579C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06343B4C" w14:textId="77777777" w:rsidTr="3D158CE3">
        <w:trPr>
          <w:trHeight w:val="189"/>
        </w:trPr>
        <w:tc>
          <w:tcPr>
            <w:tcW w:w="1204" w:type="dxa"/>
            <w:vMerge/>
          </w:tcPr>
          <w:p w14:paraId="4C3F8381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BA4D883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3E12E711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763749F8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421DA448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277A96D1" w14:textId="77777777" w:rsidTr="3D158CE3">
        <w:trPr>
          <w:trHeight w:val="189"/>
        </w:trPr>
        <w:tc>
          <w:tcPr>
            <w:tcW w:w="1204" w:type="dxa"/>
            <w:vMerge/>
          </w:tcPr>
          <w:p w14:paraId="1CD37D9F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886FA46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6D3C5480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3E82A31E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34B8900A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614E432D" w14:textId="77777777" w:rsidTr="3D158CE3">
        <w:trPr>
          <w:trHeight w:val="189"/>
        </w:trPr>
        <w:tc>
          <w:tcPr>
            <w:tcW w:w="1204" w:type="dxa"/>
            <w:vMerge/>
          </w:tcPr>
          <w:p w14:paraId="7D965E83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CB4CB51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EE8A27E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0DAE7ADE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79AC47E0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76561F93" w14:textId="77777777" w:rsidTr="3D158CE3">
        <w:trPr>
          <w:trHeight w:val="189"/>
        </w:trPr>
        <w:tc>
          <w:tcPr>
            <w:tcW w:w="1204" w:type="dxa"/>
            <w:vMerge/>
          </w:tcPr>
          <w:p w14:paraId="71DAEE21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6EE4BB7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2EDBA2B1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3AFD39D7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1FA0C945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2786A51B" w14:textId="77777777" w:rsidTr="3D158CE3">
        <w:tc>
          <w:tcPr>
            <w:tcW w:w="9709" w:type="dxa"/>
            <w:gridSpan w:val="5"/>
            <w:shd w:val="clear" w:color="auto" w:fill="D9D9D9" w:themeFill="background1" w:themeFillShade="D9"/>
          </w:tcPr>
          <w:p w14:paraId="0FD989C3" w14:textId="19165D76" w:rsidR="00D20D65" w:rsidRPr="0094782D" w:rsidRDefault="00D20D65" w:rsidP="00D20D65">
            <w:pPr>
              <w:rPr>
                <w:rFonts w:ascii="Calibri" w:hAnsi="Calibri"/>
                <w:b/>
              </w:rPr>
            </w:pPr>
            <w:r w:rsidRPr="0094782D">
              <w:rPr>
                <w:rFonts w:ascii="Calibri" w:hAnsi="Calibri"/>
                <w:b/>
              </w:rPr>
              <w:t xml:space="preserve">Faschingsferien </w:t>
            </w:r>
            <w:r w:rsidRPr="0094782D">
              <w:rPr>
                <w:rFonts w:ascii="Calibri" w:hAnsi="Calibri"/>
                <w:b/>
              </w:rPr>
              <w:tab/>
            </w:r>
            <w:r w:rsidRPr="0094782D">
              <w:rPr>
                <w:rFonts w:ascii="Calibri" w:hAnsi="Calibri"/>
                <w:b/>
              </w:rPr>
              <w:tab/>
            </w:r>
            <w:r w:rsidRPr="0094782D"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  <w:color w:val="FF0000"/>
              </w:rPr>
              <w:t>15.02</w:t>
            </w:r>
            <w:r w:rsidRPr="00DE40CE">
              <w:rPr>
                <w:rFonts w:ascii="Calibri" w:hAnsi="Calibri"/>
                <w:b/>
                <w:color w:val="FF0000"/>
              </w:rPr>
              <w:t xml:space="preserve">. – </w:t>
            </w:r>
            <w:r>
              <w:rPr>
                <w:rFonts w:ascii="Calibri" w:hAnsi="Calibri"/>
                <w:b/>
                <w:color w:val="FF0000"/>
              </w:rPr>
              <w:t>20.02</w:t>
            </w:r>
            <w:r w:rsidRPr="00DE40CE">
              <w:rPr>
                <w:rFonts w:ascii="Calibri" w:hAnsi="Calibri"/>
                <w:b/>
                <w:color w:val="FF0000"/>
              </w:rPr>
              <w:t>.202</w:t>
            </w:r>
            <w:r>
              <w:rPr>
                <w:rFonts w:ascii="Calibri" w:hAnsi="Calibri"/>
                <w:b/>
                <w:color w:val="FF0000"/>
              </w:rPr>
              <w:t>6 *</w:t>
            </w:r>
          </w:p>
        </w:tc>
      </w:tr>
      <w:tr w:rsidR="00D20D65" w:rsidRPr="0094782D" w14:paraId="3DDA4DB5" w14:textId="77777777" w:rsidTr="3D158CE3">
        <w:trPr>
          <w:trHeight w:val="252"/>
        </w:trPr>
        <w:tc>
          <w:tcPr>
            <w:tcW w:w="1204" w:type="dxa"/>
            <w:vMerge w:val="restart"/>
          </w:tcPr>
          <w:p w14:paraId="325EE0D9" w14:textId="49E1D367" w:rsidR="00D20D65" w:rsidRDefault="00D20D65" w:rsidP="00D20D65">
            <w:pPr>
              <w:rPr>
                <w:rFonts w:ascii="Calibri" w:hAnsi="Calibri"/>
                <w:b/>
              </w:rPr>
            </w:pPr>
            <w:r w:rsidRPr="0094782D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23.02</w:t>
            </w:r>
          </w:p>
          <w:p w14:paraId="6519F557" w14:textId="56D28AF4" w:rsidR="00D20D65" w:rsidRPr="0094782D" w:rsidRDefault="00D20D65" w:rsidP="00D20D65">
            <w:pPr>
              <w:rPr>
                <w:rFonts w:ascii="Calibri" w:hAnsi="Calibri"/>
                <w:b/>
              </w:rPr>
            </w:pPr>
            <w:r w:rsidRPr="0094782D"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</w:rPr>
              <w:t>27.03.2026</w:t>
            </w:r>
          </w:p>
          <w:p w14:paraId="2FE5E4E5" w14:textId="77777777" w:rsidR="00D20D65" w:rsidRPr="0094782D" w:rsidRDefault="00D20D65" w:rsidP="00D20D65">
            <w:pPr>
              <w:rPr>
                <w:rFonts w:ascii="Calibri" w:hAnsi="Calibri"/>
              </w:rPr>
            </w:pPr>
            <w:r>
              <w:rPr>
                <w:rFonts w:ascii="Calibri" w:hAnsi="Calibri"/>
                <w:highlight w:val="yellow"/>
              </w:rPr>
              <w:t>4</w:t>
            </w:r>
            <w:r w:rsidRPr="0094782D">
              <w:rPr>
                <w:rFonts w:ascii="Calibri" w:hAnsi="Calibri"/>
                <w:highlight w:val="yellow"/>
              </w:rPr>
              <w:t xml:space="preserve"> Wochen</w:t>
            </w:r>
          </w:p>
          <w:p w14:paraId="68A03965" w14:textId="77777777" w:rsidR="00D20D65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65C6D100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174CC9C4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 w:val="restart"/>
          </w:tcPr>
          <w:p w14:paraId="77E512BB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14:paraId="2A0C886C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37CC5636" w14:textId="77777777" w:rsidTr="3D158CE3">
        <w:trPr>
          <w:trHeight w:val="252"/>
        </w:trPr>
        <w:tc>
          <w:tcPr>
            <w:tcW w:w="1204" w:type="dxa"/>
            <w:vMerge/>
          </w:tcPr>
          <w:p w14:paraId="38C6B2E5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9C9DA47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FC79C87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77CCAC80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 w:val="restart"/>
          </w:tcPr>
          <w:p w14:paraId="020292F4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7B786023" w14:textId="77777777" w:rsidTr="3D158CE3">
        <w:trPr>
          <w:trHeight w:val="252"/>
        </w:trPr>
        <w:tc>
          <w:tcPr>
            <w:tcW w:w="1204" w:type="dxa"/>
            <w:vMerge/>
          </w:tcPr>
          <w:p w14:paraId="3514189B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5F00CB9F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3C908062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0E99FF7A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44EAB6EC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6A8B609E" w14:textId="77777777" w:rsidTr="3D158CE3">
        <w:trPr>
          <w:trHeight w:val="252"/>
        </w:trPr>
        <w:tc>
          <w:tcPr>
            <w:tcW w:w="1204" w:type="dxa"/>
            <w:vMerge/>
          </w:tcPr>
          <w:p w14:paraId="540D07D7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2F296F4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7F95CBEE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30BD59A1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6B244C2E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27741F1A" w14:textId="77777777" w:rsidTr="3D158CE3">
        <w:trPr>
          <w:trHeight w:val="385"/>
        </w:trPr>
        <w:tc>
          <w:tcPr>
            <w:tcW w:w="1204" w:type="dxa"/>
            <w:vMerge/>
          </w:tcPr>
          <w:p w14:paraId="00067A6C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3933FBA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130088C8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168C295C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1A1B6165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70E1B295" w14:textId="77777777" w:rsidTr="3D158CE3">
        <w:tc>
          <w:tcPr>
            <w:tcW w:w="9709" w:type="dxa"/>
            <w:gridSpan w:val="5"/>
            <w:shd w:val="clear" w:color="auto" w:fill="D9D9D9" w:themeFill="background1" w:themeFillShade="D9"/>
          </w:tcPr>
          <w:p w14:paraId="2830BD7A" w14:textId="083A3FBC" w:rsidR="00D20D65" w:rsidRPr="0094782D" w:rsidRDefault="00D20D65" w:rsidP="00D20D65">
            <w:pPr>
              <w:rPr>
                <w:rFonts w:ascii="Calibri" w:hAnsi="Calibri"/>
                <w:b/>
              </w:rPr>
            </w:pPr>
            <w:r w:rsidRPr="0094782D">
              <w:rPr>
                <w:rFonts w:ascii="Calibri" w:hAnsi="Calibri"/>
                <w:b/>
              </w:rPr>
              <w:t>Osterferien</w:t>
            </w:r>
            <w:r w:rsidRPr="0094782D">
              <w:rPr>
                <w:rFonts w:ascii="Calibri" w:hAnsi="Calibri"/>
                <w:b/>
              </w:rPr>
              <w:tab/>
            </w:r>
            <w:r w:rsidRPr="0094782D">
              <w:rPr>
                <w:rFonts w:ascii="Calibri" w:hAnsi="Calibri"/>
                <w:b/>
              </w:rPr>
              <w:tab/>
            </w:r>
            <w:r w:rsidRPr="0094782D"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>30.03</w:t>
            </w:r>
            <w:r w:rsidRPr="0094782D">
              <w:rPr>
                <w:rFonts w:ascii="Calibri" w:hAnsi="Calibri"/>
                <w:b/>
              </w:rPr>
              <w:t xml:space="preserve">. – </w:t>
            </w:r>
            <w:r>
              <w:rPr>
                <w:rFonts w:ascii="Calibri" w:hAnsi="Calibri"/>
                <w:b/>
              </w:rPr>
              <w:t>10.04.</w:t>
            </w:r>
            <w:r w:rsidRPr="0094782D">
              <w:rPr>
                <w:rFonts w:ascii="Calibri" w:hAnsi="Calibri"/>
                <w:b/>
              </w:rPr>
              <w:t>20</w:t>
            </w:r>
            <w:r>
              <w:rPr>
                <w:rFonts w:ascii="Calibri" w:hAnsi="Calibri"/>
                <w:b/>
              </w:rPr>
              <w:t>26</w:t>
            </w:r>
          </w:p>
        </w:tc>
      </w:tr>
      <w:tr w:rsidR="00D20D65" w:rsidRPr="0094782D" w14:paraId="6076EB88" w14:textId="77777777" w:rsidTr="3D158CE3">
        <w:trPr>
          <w:trHeight w:val="294"/>
        </w:trPr>
        <w:tc>
          <w:tcPr>
            <w:tcW w:w="1204" w:type="dxa"/>
            <w:vMerge w:val="restart"/>
          </w:tcPr>
          <w:p w14:paraId="1D8CDFFD" w14:textId="287643AA" w:rsidR="00D20D65" w:rsidRDefault="00D20D65" w:rsidP="00D20D6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13.04</w:t>
            </w:r>
            <w:r w:rsidRPr="0094782D">
              <w:rPr>
                <w:rFonts w:ascii="Calibri" w:hAnsi="Calibri"/>
                <w:b/>
              </w:rPr>
              <w:t xml:space="preserve"> – </w:t>
            </w:r>
          </w:p>
          <w:p w14:paraId="4AF39AE8" w14:textId="7B2714D5" w:rsidR="00D20D65" w:rsidRPr="0094782D" w:rsidRDefault="00D20D65" w:rsidP="00D20D6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22.05.2026</w:t>
            </w:r>
          </w:p>
          <w:p w14:paraId="4079A914" w14:textId="05E24825" w:rsidR="00D20D65" w:rsidRPr="0094782D" w:rsidRDefault="00D20D65" w:rsidP="00D20D65">
            <w:pPr>
              <w:rPr>
                <w:rFonts w:ascii="Calibri" w:hAnsi="Calibri"/>
              </w:rPr>
            </w:pPr>
            <w:r>
              <w:rPr>
                <w:rFonts w:ascii="Calibri" w:hAnsi="Calibri"/>
                <w:highlight w:val="yellow"/>
              </w:rPr>
              <w:t>5</w:t>
            </w:r>
            <w:r w:rsidRPr="0094782D">
              <w:rPr>
                <w:rFonts w:ascii="Calibri" w:hAnsi="Calibri"/>
                <w:highlight w:val="yellow"/>
              </w:rPr>
              <w:t xml:space="preserve"> Wochen</w:t>
            </w:r>
            <w:r w:rsidRPr="0094782D">
              <w:rPr>
                <w:rFonts w:ascii="Calibri" w:hAnsi="Calibri"/>
              </w:rPr>
              <w:t xml:space="preserve"> </w:t>
            </w:r>
          </w:p>
          <w:p w14:paraId="165838A3" w14:textId="77777777" w:rsidR="00D20D65" w:rsidRPr="00D8053D" w:rsidRDefault="00D20D65" w:rsidP="00D20D65">
            <w:pPr>
              <w:rPr>
                <w:rFonts w:ascii="Calibri" w:hAnsi="Calibri"/>
              </w:rPr>
            </w:pPr>
          </w:p>
          <w:p w14:paraId="51818CEC" w14:textId="77777777" w:rsidR="00D20D65" w:rsidRPr="0094782D" w:rsidRDefault="00D20D65" w:rsidP="00D20D65">
            <w:pPr>
              <w:rPr>
                <w:rFonts w:ascii="Calibri" w:hAnsi="Calibri"/>
              </w:rPr>
            </w:pPr>
          </w:p>
          <w:p w14:paraId="72080D0D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  <w:p w14:paraId="39E9AB54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545E75E1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46DD13B3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 w:val="restart"/>
          </w:tcPr>
          <w:p w14:paraId="2A49A780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  <w:r w:rsidRPr="0094782D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14:paraId="66AB9B6F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54554212" w14:textId="77777777" w:rsidTr="3D158CE3">
        <w:trPr>
          <w:trHeight w:val="294"/>
        </w:trPr>
        <w:tc>
          <w:tcPr>
            <w:tcW w:w="1204" w:type="dxa"/>
            <w:vMerge/>
          </w:tcPr>
          <w:p w14:paraId="4D36A40F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440C39E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39D5B05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46B98165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55A5CA78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2B5D3805" w14:textId="77777777" w:rsidTr="3D158CE3">
        <w:trPr>
          <w:trHeight w:val="294"/>
        </w:trPr>
        <w:tc>
          <w:tcPr>
            <w:tcW w:w="1204" w:type="dxa"/>
            <w:vMerge/>
          </w:tcPr>
          <w:p w14:paraId="65D49CA1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2889C281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47F78590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7DCBAFB6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0A20E77C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0744F99A" w14:textId="77777777" w:rsidTr="3D158CE3">
        <w:trPr>
          <w:trHeight w:val="294"/>
        </w:trPr>
        <w:tc>
          <w:tcPr>
            <w:tcW w:w="1204" w:type="dxa"/>
            <w:vMerge/>
          </w:tcPr>
          <w:p w14:paraId="323AE598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886C087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494B963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5898C33C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7786BE71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4AB29775" w14:textId="77777777" w:rsidTr="3D158CE3">
        <w:trPr>
          <w:trHeight w:val="418"/>
        </w:trPr>
        <w:tc>
          <w:tcPr>
            <w:tcW w:w="1204" w:type="dxa"/>
            <w:vMerge/>
          </w:tcPr>
          <w:p w14:paraId="7C2848DB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07FF770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38446386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32AACB5F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5D48BE1F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459615FC" w14:textId="77777777" w:rsidTr="3D158CE3">
        <w:tc>
          <w:tcPr>
            <w:tcW w:w="9709" w:type="dxa"/>
            <w:gridSpan w:val="5"/>
            <w:shd w:val="clear" w:color="auto" w:fill="D9D9D9" w:themeFill="background1" w:themeFillShade="D9"/>
          </w:tcPr>
          <w:p w14:paraId="1EA89CDA" w14:textId="57C0E432" w:rsidR="00D20D65" w:rsidRPr="0094782D" w:rsidRDefault="00D20D65" w:rsidP="00D20D65">
            <w:pPr>
              <w:rPr>
                <w:rFonts w:ascii="Calibri" w:hAnsi="Calibri"/>
                <w:b/>
              </w:rPr>
            </w:pPr>
            <w:r w:rsidRPr="0094782D">
              <w:rPr>
                <w:rFonts w:ascii="Calibri" w:hAnsi="Calibri"/>
                <w:b/>
              </w:rPr>
              <w:t>Pfingstferien</w:t>
            </w:r>
            <w:r w:rsidRPr="0094782D">
              <w:rPr>
                <w:rFonts w:ascii="Calibri" w:hAnsi="Calibri"/>
                <w:b/>
              </w:rPr>
              <w:tab/>
            </w:r>
            <w:r w:rsidRPr="0094782D">
              <w:rPr>
                <w:rFonts w:ascii="Calibri" w:hAnsi="Calibri"/>
                <w:b/>
              </w:rPr>
              <w:tab/>
            </w:r>
            <w:r w:rsidRPr="0094782D"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 xml:space="preserve">10.06. </w:t>
            </w:r>
            <w:r w:rsidRPr="0094782D">
              <w:rPr>
                <w:rFonts w:ascii="Calibri" w:hAnsi="Calibri"/>
                <w:b/>
              </w:rPr>
              <w:t xml:space="preserve">– </w:t>
            </w:r>
            <w:r>
              <w:rPr>
                <w:rFonts w:ascii="Calibri" w:hAnsi="Calibri"/>
                <w:b/>
              </w:rPr>
              <w:t>20</w:t>
            </w:r>
            <w:r w:rsidRPr="0094782D">
              <w:rPr>
                <w:rFonts w:ascii="Calibri" w:hAnsi="Calibri"/>
                <w:b/>
              </w:rPr>
              <w:t>.06.20</w:t>
            </w:r>
            <w:r>
              <w:rPr>
                <w:rFonts w:ascii="Calibri" w:hAnsi="Calibri"/>
                <w:b/>
              </w:rPr>
              <w:t>26</w:t>
            </w:r>
          </w:p>
        </w:tc>
      </w:tr>
      <w:tr w:rsidR="00D20D65" w:rsidRPr="0094782D" w14:paraId="36729E5E" w14:textId="77777777" w:rsidTr="3D158CE3">
        <w:trPr>
          <w:trHeight w:val="304"/>
        </w:trPr>
        <w:tc>
          <w:tcPr>
            <w:tcW w:w="1204" w:type="dxa"/>
            <w:vMerge w:val="restart"/>
          </w:tcPr>
          <w:p w14:paraId="29D646A1" w14:textId="56DCD85D" w:rsidR="00D20D65" w:rsidRPr="0094782D" w:rsidRDefault="00D20D65" w:rsidP="00D20D6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08.06</w:t>
            </w:r>
            <w:r w:rsidRPr="0094782D">
              <w:rPr>
                <w:rFonts w:ascii="Calibri" w:hAnsi="Calibri"/>
                <w:b/>
              </w:rPr>
              <w:t xml:space="preserve"> – </w:t>
            </w:r>
            <w:r>
              <w:rPr>
                <w:rFonts w:ascii="Calibri" w:hAnsi="Calibri"/>
                <w:b/>
              </w:rPr>
              <w:t>29.07</w:t>
            </w:r>
            <w:r w:rsidRPr="0094782D">
              <w:rPr>
                <w:rFonts w:ascii="Calibri" w:hAnsi="Calibri"/>
                <w:b/>
              </w:rPr>
              <w:t>.20</w:t>
            </w:r>
            <w:r>
              <w:rPr>
                <w:rFonts w:ascii="Calibri" w:hAnsi="Calibri"/>
                <w:b/>
              </w:rPr>
              <w:t>26</w:t>
            </w:r>
          </w:p>
          <w:p w14:paraId="1C605F6A" w14:textId="1C2D749E" w:rsidR="00D20D65" w:rsidRPr="0094782D" w:rsidRDefault="00D20D65" w:rsidP="00D20D65">
            <w:pPr>
              <w:rPr>
                <w:rFonts w:ascii="Calibri" w:hAnsi="Calibri"/>
              </w:rPr>
            </w:pPr>
            <w:r>
              <w:rPr>
                <w:rFonts w:ascii="Calibri" w:hAnsi="Calibri"/>
                <w:highlight w:val="yellow"/>
              </w:rPr>
              <w:t>7,5</w:t>
            </w:r>
            <w:r w:rsidRPr="0094782D">
              <w:rPr>
                <w:rFonts w:ascii="Calibri" w:hAnsi="Calibri"/>
                <w:highlight w:val="yellow"/>
              </w:rPr>
              <w:t xml:space="preserve"> Wochen</w:t>
            </w:r>
          </w:p>
          <w:p w14:paraId="38391F94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27D41D8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1A539D1D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 w:val="restart"/>
          </w:tcPr>
          <w:p w14:paraId="14BF2A5F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 w:val="restart"/>
          </w:tcPr>
          <w:p w14:paraId="04C937E9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023796F6" w14:textId="77777777" w:rsidTr="3D158CE3">
        <w:trPr>
          <w:trHeight w:val="302"/>
        </w:trPr>
        <w:tc>
          <w:tcPr>
            <w:tcW w:w="1204" w:type="dxa"/>
            <w:vMerge/>
          </w:tcPr>
          <w:p w14:paraId="663242E1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13C9D90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7D755F65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1AD9ADD7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2BEEC63B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3290330F" w14:textId="77777777" w:rsidTr="3D158CE3">
        <w:trPr>
          <w:trHeight w:val="302"/>
        </w:trPr>
        <w:tc>
          <w:tcPr>
            <w:tcW w:w="1204" w:type="dxa"/>
            <w:vMerge/>
          </w:tcPr>
          <w:p w14:paraId="29A70075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6C95EFA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764D5876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10479730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257FCAB4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0175669B" w14:textId="77777777" w:rsidTr="3D158CE3">
        <w:trPr>
          <w:trHeight w:val="302"/>
        </w:trPr>
        <w:tc>
          <w:tcPr>
            <w:tcW w:w="1204" w:type="dxa"/>
            <w:vMerge/>
          </w:tcPr>
          <w:p w14:paraId="61038DDB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6065E85E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409047DF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7A221B29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0978FC58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409FDA55" w14:textId="77777777" w:rsidTr="3D158CE3">
        <w:trPr>
          <w:trHeight w:val="302"/>
        </w:trPr>
        <w:tc>
          <w:tcPr>
            <w:tcW w:w="1204" w:type="dxa"/>
            <w:vMerge/>
          </w:tcPr>
          <w:p w14:paraId="0FEE095A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9E96849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4A528C67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5BE11F56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667C10DD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161856E5" w14:textId="77777777" w:rsidTr="3D158CE3">
        <w:trPr>
          <w:trHeight w:val="302"/>
        </w:trPr>
        <w:tc>
          <w:tcPr>
            <w:tcW w:w="1204" w:type="dxa"/>
            <w:vMerge/>
          </w:tcPr>
          <w:p w14:paraId="35FFABB8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2C6B780E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31E96C21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62E60CEC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2E8A98E5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11F954C7" w14:textId="77777777" w:rsidTr="3D158CE3">
        <w:trPr>
          <w:trHeight w:val="302"/>
        </w:trPr>
        <w:tc>
          <w:tcPr>
            <w:tcW w:w="1204" w:type="dxa"/>
            <w:vMerge/>
          </w:tcPr>
          <w:p w14:paraId="03A38072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283516F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72D7D5C1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5D30436C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1F977F3F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39DB2AFE" w14:textId="77777777" w:rsidTr="3D158CE3">
        <w:trPr>
          <w:trHeight w:val="302"/>
        </w:trPr>
        <w:tc>
          <w:tcPr>
            <w:tcW w:w="1204" w:type="dxa"/>
            <w:vMerge/>
          </w:tcPr>
          <w:p w14:paraId="008231B5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DB995AB" w14:textId="77777777" w:rsidR="00D20D65" w:rsidRPr="0094782D" w:rsidRDefault="00D20D65" w:rsidP="00D20D6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73AF7B57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2E1BA31E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754D8458" w14:textId="77777777" w:rsidR="00D20D65" w:rsidRPr="0094782D" w:rsidRDefault="00D20D65" w:rsidP="00D20D65">
            <w:pPr>
              <w:rPr>
                <w:rFonts w:ascii="Calibri" w:hAnsi="Calibri"/>
                <w:b/>
              </w:rPr>
            </w:pPr>
          </w:p>
        </w:tc>
      </w:tr>
      <w:tr w:rsidR="00D20D65" w:rsidRPr="0094782D" w14:paraId="32F05AC6" w14:textId="77777777" w:rsidTr="3D158CE3">
        <w:tc>
          <w:tcPr>
            <w:tcW w:w="9709" w:type="dxa"/>
            <w:gridSpan w:val="5"/>
            <w:shd w:val="clear" w:color="auto" w:fill="D9D9D9" w:themeFill="background1" w:themeFillShade="D9"/>
          </w:tcPr>
          <w:p w14:paraId="5B7F0504" w14:textId="7B637CDA" w:rsidR="00D20D65" w:rsidRPr="0094782D" w:rsidRDefault="00D20D65" w:rsidP="00D20D65">
            <w:pPr>
              <w:rPr>
                <w:rFonts w:ascii="Calibri" w:hAnsi="Calibri"/>
                <w:b/>
              </w:rPr>
            </w:pPr>
            <w:r w:rsidRPr="0094782D">
              <w:rPr>
                <w:rFonts w:ascii="Calibri" w:hAnsi="Calibri"/>
                <w:b/>
              </w:rPr>
              <w:t xml:space="preserve">Sommerferien </w:t>
            </w:r>
            <w:r w:rsidRPr="0094782D">
              <w:rPr>
                <w:rFonts w:ascii="Calibri" w:hAnsi="Calibri"/>
                <w:b/>
              </w:rPr>
              <w:tab/>
            </w:r>
            <w:r w:rsidRPr="0094782D">
              <w:rPr>
                <w:rFonts w:ascii="Calibri" w:hAnsi="Calibri"/>
                <w:b/>
              </w:rPr>
              <w:tab/>
            </w:r>
            <w:r w:rsidRPr="0094782D">
              <w:rPr>
                <w:rFonts w:ascii="Calibri" w:hAnsi="Calibri"/>
                <w:b/>
              </w:rPr>
              <w:tab/>
              <w:t xml:space="preserve">ab </w:t>
            </w:r>
            <w:r>
              <w:rPr>
                <w:rFonts w:ascii="Calibri" w:hAnsi="Calibri"/>
                <w:b/>
              </w:rPr>
              <w:t>30</w:t>
            </w:r>
            <w:r w:rsidRPr="0094782D">
              <w:rPr>
                <w:rFonts w:ascii="Calibri" w:hAnsi="Calibri"/>
                <w:b/>
              </w:rPr>
              <w:t>.07.20</w:t>
            </w:r>
            <w:r>
              <w:rPr>
                <w:rFonts w:ascii="Calibri" w:hAnsi="Calibri"/>
                <w:b/>
              </w:rPr>
              <w:t>26</w:t>
            </w:r>
          </w:p>
        </w:tc>
      </w:tr>
    </w:tbl>
    <w:p w14:paraId="49D71C1F" w14:textId="77777777" w:rsidR="003A7B81" w:rsidRPr="0094782D" w:rsidRDefault="003A7B81" w:rsidP="004B6CF5">
      <w:pPr>
        <w:jc w:val="both"/>
        <w:rPr>
          <w:rFonts w:ascii="Calibri" w:hAnsi="Calibri"/>
          <w:b/>
          <w:color w:val="FF0000"/>
        </w:rPr>
      </w:pPr>
    </w:p>
    <w:p w14:paraId="5C5EA1F5" w14:textId="77777777" w:rsidR="00076B47" w:rsidRPr="0094782D" w:rsidRDefault="005D12C5" w:rsidP="005D12C5">
      <w:pPr>
        <w:jc w:val="both"/>
        <w:rPr>
          <w:rFonts w:ascii="Calibri" w:hAnsi="Calibri"/>
          <w:b/>
          <w:color w:val="FF0000"/>
        </w:rPr>
      </w:pPr>
      <w:r w:rsidRPr="0094782D">
        <w:rPr>
          <w:rFonts w:ascii="Calibri" w:hAnsi="Calibri"/>
          <w:b/>
          <w:color w:val="FF0000"/>
        </w:rPr>
        <w:t xml:space="preserve">* </w:t>
      </w:r>
      <w:r w:rsidR="00780E13" w:rsidRPr="0094782D">
        <w:rPr>
          <w:rFonts w:ascii="Calibri" w:hAnsi="Calibri"/>
          <w:b/>
          <w:color w:val="FF0000"/>
        </w:rPr>
        <w:t xml:space="preserve">Faschingsferien </w:t>
      </w:r>
      <w:r w:rsidR="00076B47" w:rsidRPr="0094782D">
        <w:rPr>
          <w:rFonts w:ascii="Calibri" w:hAnsi="Calibri"/>
          <w:b/>
          <w:color w:val="FF0000"/>
        </w:rPr>
        <w:t xml:space="preserve">und bewegliche Ferientage können </w:t>
      </w:r>
      <w:r w:rsidR="00780E13" w:rsidRPr="0094782D">
        <w:rPr>
          <w:rFonts w:ascii="Calibri" w:hAnsi="Calibri"/>
          <w:b/>
          <w:color w:val="FF0000"/>
        </w:rPr>
        <w:t xml:space="preserve">je nach </w:t>
      </w:r>
      <w:r w:rsidR="00076B47" w:rsidRPr="0094782D">
        <w:rPr>
          <w:rFonts w:ascii="Calibri" w:hAnsi="Calibri"/>
          <w:b/>
          <w:color w:val="FF0000"/>
        </w:rPr>
        <w:t>K</w:t>
      </w:r>
      <w:r w:rsidR="00780E13" w:rsidRPr="0094782D">
        <w:rPr>
          <w:rFonts w:ascii="Calibri" w:hAnsi="Calibri"/>
          <w:b/>
          <w:color w:val="FF0000"/>
        </w:rPr>
        <w:t>ommune</w:t>
      </w:r>
      <w:r w:rsidR="00076B47" w:rsidRPr="0094782D">
        <w:rPr>
          <w:rFonts w:ascii="Calibri" w:hAnsi="Calibri"/>
          <w:b/>
          <w:color w:val="FF0000"/>
        </w:rPr>
        <w:t xml:space="preserve"> anders liegen.</w:t>
      </w:r>
      <w:r w:rsidR="00780E13" w:rsidRPr="0094782D">
        <w:rPr>
          <w:rFonts w:ascii="Calibri" w:hAnsi="Calibri"/>
          <w:b/>
          <w:color w:val="FF0000"/>
        </w:rPr>
        <w:t xml:space="preserve"> </w:t>
      </w:r>
    </w:p>
    <w:p w14:paraId="357825E5" w14:textId="77777777" w:rsidR="00780E13" w:rsidRPr="0094782D" w:rsidRDefault="005D12C5" w:rsidP="005D12C5">
      <w:pPr>
        <w:jc w:val="both"/>
        <w:rPr>
          <w:rFonts w:ascii="Calibri" w:hAnsi="Calibri"/>
          <w:b/>
          <w:color w:val="FF0000"/>
        </w:rPr>
      </w:pPr>
      <w:r w:rsidRPr="0094782D">
        <w:rPr>
          <w:rFonts w:ascii="Calibri" w:hAnsi="Calibri"/>
          <w:b/>
          <w:color w:val="FF0000"/>
        </w:rPr>
        <w:t xml:space="preserve">  </w:t>
      </w:r>
      <w:r w:rsidR="00B657C6" w:rsidRPr="0094782D">
        <w:rPr>
          <w:rFonts w:ascii="Calibri" w:hAnsi="Calibri"/>
          <w:b/>
          <w:color w:val="FF0000"/>
        </w:rPr>
        <w:t xml:space="preserve"> </w:t>
      </w:r>
      <w:r w:rsidR="00076B47" w:rsidRPr="0094782D">
        <w:rPr>
          <w:rFonts w:ascii="Calibri" w:hAnsi="Calibri"/>
          <w:b/>
          <w:color w:val="FF0000"/>
        </w:rPr>
        <w:t>B</w:t>
      </w:r>
      <w:r w:rsidR="00780E13" w:rsidRPr="0094782D">
        <w:rPr>
          <w:rFonts w:ascii="Calibri" w:hAnsi="Calibri"/>
          <w:b/>
          <w:color w:val="FF0000"/>
        </w:rPr>
        <w:t xml:space="preserve">itte </w:t>
      </w:r>
      <w:r w:rsidR="00076B47" w:rsidRPr="0094782D">
        <w:rPr>
          <w:rFonts w:ascii="Calibri" w:hAnsi="Calibri"/>
          <w:b/>
          <w:color w:val="FF0000"/>
        </w:rPr>
        <w:t xml:space="preserve">informieren Sie sich </w:t>
      </w:r>
      <w:r w:rsidR="00780E13" w:rsidRPr="0094782D">
        <w:rPr>
          <w:rFonts w:ascii="Calibri" w:hAnsi="Calibri"/>
          <w:b/>
          <w:color w:val="FF0000"/>
        </w:rPr>
        <w:t xml:space="preserve">vor Ort! </w:t>
      </w:r>
    </w:p>
    <w:sectPr w:rsidR="00780E13" w:rsidRPr="0094782D" w:rsidSect="0094782D">
      <w:pgSz w:w="11907" w:h="16840" w:code="9"/>
      <w:pgMar w:top="567" w:right="1134" w:bottom="284" w:left="11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C01A7"/>
    <w:multiLevelType w:val="hybridMultilevel"/>
    <w:tmpl w:val="1952D4A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C2CFF"/>
    <w:multiLevelType w:val="hybridMultilevel"/>
    <w:tmpl w:val="62BC6246"/>
    <w:lvl w:ilvl="0" w:tplc="04070001">
      <w:start w:val="2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4F07B0"/>
    <w:multiLevelType w:val="hybridMultilevel"/>
    <w:tmpl w:val="12BE7C4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EEA"/>
    <w:multiLevelType w:val="hybridMultilevel"/>
    <w:tmpl w:val="EF226CF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086071">
    <w:abstractNumId w:val="1"/>
  </w:num>
  <w:num w:numId="2" w16cid:durableId="1223449832">
    <w:abstractNumId w:val="3"/>
  </w:num>
  <w:num w:numId="3" w16cid:durableId="589627612">
    <w:abstractNumId w:val="0"/>
  </w:num>
  <w:num w:numId="4" w16cid:durableId="503057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A0"/>
    <w:rsid w:val="00011685"/>
    <w:rsid w:val="00040D12"/>
    <w:rsid w:val="00076B47"/>
    <w:rsid w:val="000B366C"/>
    <w:rsid w:val="0011368D"/>
    <w:rsid w:val="00144EA2"/>
    <w:rsid w:val="00166889"/>
    <w:rsid w:val="001B381A"/>
    <w:rsid w:val="001D3C30"/>
    <w:rsid w:val="001E064B"/>
    <w:rsid w:val="00272B45"/>
    <w:rsid w:val="002A12C1"/>
    <w:rsid w:val="00302B54"/>
    <w:rsid w:val="0033796D"/>
    <w:rsid w:val="00342C9D"/>
    <w:rsid w:val="003A7B81"/>
    <w:rsid w:val="003B322E"/>
    <w:rsid w:val="003B4D1C"/>
    <w:rsid w:val="00403834"/>
    <w:rsid w:val="0040730F"/>
    <w:rsid w:val="00424D2E"/>
    <w:rsid w:val="004332D9"/>
    <w:rsid w:val="004709DC"/>
    <w:rsid w:val="00486D0E"/>
    <w:rsid w:val="004B6CF5"/>
    <w:rsid w:val="004C0EFC"/>
    <w:rsid w:val="004C79E1"/>
    <w:rsid w:val="0052539E"/>
    <w:rsid w:val="00536357"/>
    <w:rsid w:val="00575D5D"/>
    <w:rsid w:val="00586F56"/>
    <w:rsid w:val="005B0953"/>
    <w:rsid w:val="005B262B"/>
    <w:rsid w:val="005B7022"/>
    <w:rsid w:val="005D0E5F"/>
    <w:rsid w:val="005D12C5"/>
    <w:rsid w:val="00631340"/>
    <w:rsid w:val="00651E6E"/>
    <w:rsid w:val="0065399E"/>
    <w:rsid w:val="006F21CB"/>
    <w:rsid w:val="00765118"/>
    <w:rsid w:val="0076621B"/>
    <w:rsid w:val="00777465"/>
    <w:rsid w:val="00780E13"/>
    <w:rsid w:val="0078683C"/>
    <w:rsid w:val="007A1C22"/>
    <w:rsid w:val="007A3915"/>
    <w:rsid w:val="007B77E3"/>
    <w:rsid w:val="007C70E0"/>
    <w:rsid w:val="00824EF8"/>
    <w:rsid w:val="00846E2F"/>
    <w:rsid w:val="00881C3D"/>
    <w:rsid w:val="008B1BE7"/>
    <w:rsid w:val="00902C74"/>
    <w:rsid w:val="00907D40"/>
    <w:rsid w:val="0094782D"/>
    <w:rsid w:val="009552A4"/>
    <w:rsid w:val="00964615"/>
    <w:rsid w:val="009B7A5A"/>
    <w:rsid w:val="009E3D31"/>
    <w:rsid w:val="009F054B"/>
    <w:rsid w:val="00A32D8A"/>
    <w:rsid w:val="00A71137"/>
    <w:rsid w:val="00A85854"/>
    <w:rsid w:val="00A86FC8"/>
    <w:rsid w:val="00AA0266"/>
    <w:rsid w:val="00AF0F7F"/>
    <w:rsid w:val="00AF451C"/>
    <w:rsid w:val="00B20858"/>
    <w:rsid w:val="00B454A0"/>
    <w:rsid w:val="00B462CF"/>
    <w:rsid w:val="00B5430A"/>
    <w:rsid w:val="00B55ECD"/>
    <w:rsid w:val="00B657C6"/>
    <w:rsid w:val="00B9142E"/>
    <w:rsid w:val="00BA0DA3"/>
    <w:rsid w:val="00BC2349"/>
    <w:rsid w:val="00BF0355"/>
    <w:rsid w:val="00C11F6F"/>
    <w:rsid w:val="00C66AEC"/>
    <w:rsid w:val="00CD34BA"/>
    <w:rsid w:val="00CF082C"/>
    <w:rsid w:val="00D20D65"/>
    <w:rsid w:val="00D8053D"/>
    <w:rsid w:val="00D97886"/>
    <w:rsid w:val="00DE40CE"/>
    <w:rsid w:val="00DE6FEE"/>
    <w:rsid w:val="00E65FB6"/>
    <w:rsid w:val="00E771E2"/>
    <w:rsid w:val="00E81782"/>
    <w:rsid w:val="00EB434B"/>
    <w:rsid w:val="00F0787D"/>
    <w:rsid w:val="00F51606"/>
    <w:rsid w:val="00F63304"/>
    <w:rsid w:val="00F93E18"/>
    <w:rsid w:val="00FA2DF0"/>
    <w:rsid w:val="00FD3F05"/>
    <w:rsid w:val="00FF1FD7"/>
    <w:rsid w:val="39525957"/>
    <w:rsid w:val="3D158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ED1E8"/>
  <w15:chartTrackingRefBased/>
  <w15:docId w15:val="{719A9EF3-2EAD-4CFF-BF61-3D482F0E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A1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64CFACC7D1C940BCDF330E444A4F74" ma:contentTypeVersion="15" ma:contentTypeDescription="Ein neues Dokument erstellen." ma:contentTypeScope="" ma:versionID="c0c807c1b51940a538392cfe7fabadb9">
  <xsd:schema xmlns:xsd="http://www.w3.org/2001/XMLSchema" xmlns:xs="http://www.w3.org/2001/XMLSchema" xmlns:p="http://schemas.microsoft.com/office/2006/metadata/properties" xmlns:ns2="3714523b-7065-4a3e-9187-340df939ba25" xmlns:ns3="48f84b59-d780-463c-bf81-10d62181692a" targetNamespace="http://schemas.microsoft.com/office/2006/metadata/properties" ma:root="true" ma:fieldsID="f53ebd11d885738eab85e04209093dc9" ns2:_="" ns3:_="">
    <xsd:import namespace="3714523b-7065-4a3e-9187-340df939ba25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4523b-7065-4a3e-9187-340df939b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84b59-d780-463c-bf81-10d62181692a" xsi:nil="true"/>
    <lcf76f155ced4ddcb4097134ff3c332f xmlns="3714523b-7065-4a3e-9187-340df939ba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BAA0E7-8009-45BD-88CE-D37E37A4CF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32C41B-512B-4A4B-B58D-47DAA0947BB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E0B7002-D25A-4069-8D84-352E234BE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14523b-7065-4a3e-9187-340df939ba25"/>
    <ds:schemaRef ds:uri="48f84b59-d780-463c-bf81-10d621816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3C6323-7873-45D2-8428-D5218A555A9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09de6d5-470a-4c05-8aa5-7acabd33980b"/>
    <ds:schemaRef ds:uri="http://www.w3.org/XML/1998/namespace"/>
    <ds:schemaRef ds:uri="48f84b59-d780-463c-bf81-10d62181692a"/>
    <ds:schemaRef ds:uri="3714523b-7065-4a3e-9187-340df939ba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890</Characters>
  <Application>Microsoft Office Word</Application>
  <DocSecurity>0</DocSecurity>
  <Lines>7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Stoffverteilungspläne - Evangelische Religion -Schuljahr 1996/97</dc:title>
  <dc:subject/>
  <dc:creator>Schuldekanat</dc:creator>
  <cp:keywords/>
  <cp:lastModifiedBy>Reiner Freudenberger</cp:lastModifiedBy>
  <cp:revision>2</cp:revision>
  <cp:lastPrinted>2014-07-29T06:20:00Z</cp:lastPrinted>
  <dcterms:created xsi:type="dcterms:W3CDTF">2025-08-04T07:35:00Z</dcterms:created>
  <dcterms:modified xsi:type="dcterms:W3CDTF">2025-08-04T07:35:00Z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0x0101004664CFACC7D1C940BCDF330E444A4F74</vt:lpwstr>
  </property>
  <property fmtid="{D5CDD505-2E9C-101B-9397-08002B2CF9AE}" pid="3" name="_dlc_DocId">
    <vt:lpwstr>ELKW-275744259-3795</vt:lpwstr>
  </property>
  <property fmtid="{D5CDD505-2E9C-101B-9397-08002B2CF9AE}" pid="4" name="_dlc_DocIdItemGuid">
    <vt:lpwstr>73a45660-8f52-4a87-a888-846c3df25455</vt:lpwstr>
  </property>
  <property fmtid="{D5CDD505-2E9C-101B-9397-08002B2CF9AE}" pid="5" name="_dlc_DocIdUrl">
    <vt:lpwstr>https://www.elkw.de/SchDek/LB/_layouts/15/DocIdRedir.aspx?ID=ELKW-275744259-3795, ELKW-275744259-3795</vt:lpwstr>
  </property>
  <property fmtid="{D5CDD505-2E9C-101B-9397-08002B2CF9AE}" pid="6" name="MediaServiceImageTags">
    <vt:lpwstr/>
  </property>
</Properties>
</file>